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64B" w:rsidRPr="00FC24BC" w:rsidRDefault="004F164B" w:rsidP="004F164B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eastAsia="bg-BG"/>
        </w:rPr>
      </w:pPr>
      <w:r w:rsidRPr="00FC24BC">
        <w:rPr>
          <w:rFonts w:ascii="Times New Roman" w:hAnsi="Times New Roman" w:cs="Times New Roman"/>
          <w:b/>
          <w:bCs/>
          <w:sz w:val="30"/>
          <w:szCs w:val="30"/>
          <w:lang w:eastAsia="bg-BG"/>
        </w:rPr>
        <w:t xml:space="preserve">КАМПАНИЯ ЗА РАЗДЕЛНО СЪБИРАНЕ </w:t>
      </w:r>
    </w:p>
    <w:p w:rsidR="004F164B" w:rsidRPr="00FC24BC" w:rsidRDefault="004F164B" w:rsidP="004F164B">
      <w:pPr>
        <w:spacing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FC24BC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НА ИЗЛЯЗЛО  ОТ  УПОТРЕБА  ЕЛЕКТРИЧЕСКО  И  ЕЛЕКТРОННО ОБОРУДВАНЕ  НА ТЕРИТОРИЯТА НА ОБЩИНА ДРЯНОВО</w:t>
      </w:r>
    </w:p>
    <w:p w:rsidR="004F164B" w:rsidRPr="00FC24BC" w:rsidRDefault="004F164B" w:rsidP="004F164B">
      <w:pPr>
        <w:spacing w:line="240" w:lineRule="auto"/>
        <w:ind w:left="-142"/>
        <w:jc w:val="center"/>
        <w:rPr>
          <w:rFonts w:ascii="Times New Roman" w:hAnsi="Times New Roman" w:cs="Times New Roman"/>
          <w:b/>
          <w:bCs/>
          <w:sz w:val="26"/>
          <w:szCs w:val="26"/>
          <w:lang w:eastAsia="bg-BG"/>
        </w:rPr>
      </w:pPr>
      <w:r w:rsidRPr="00FC24BC">
        <w:rPr>
          <w:rFonts w:ascii="Times New Roman" w:hAnsi="Times New Roman" w:cs="Times New Roman"/>
          <w:b/>
          <w:bCs/>
          <w:sz w:val="26"/>
          <w:szCs w:val="26"/>
          <w:lang w:eastAsia="bg-BG"/>
        </w:rPr>
        <w:t>ИМАТЕ СТАРИ И НЕПОТРЕБНИ ЕЛЕКТРОУРЕДИ И ИСКАТЕ ДА СЕ ОТЪРВЕТЕ ОТ ТЯХ –</w:t>
      </w:r>
    </w:p>
    <w:p w:rsidR="004F164B" w:rsidRPr="00FC24BC" w:rsidRDefault="004F164B" w:rsidP="004F164B">
      <w:pPr>
        <w:spacing w:line="240" w:lineRule="auto"/>
        <w:ind w:left="-142"/>
        <w:jc w:val="center"/>
        <w:rPr>
          <w:rFonts w:ascii="Times New Roman" w:hAnsi="Times New Roman" w:cs="Times New Roman"/>
          <w:b/>
          <w:bCs/>
          <w:sz w:val="26"/>
          <w:szCs w:val="26"/>
          <w:lang w:val="en-US" w:eastAsia="bg-BG"/>
        </w:rPr>
      </w:pPr>
      <w:r w:rsidRPr="00FC24BC">
        <w:rPr>
          <w:rFonts w:ascii="Times New Roman" w:hAnsi="Times New Roman" w:cs="Times New Roman"/>
          <w:b/>
          <w:bCs/>
          <w:sz w:val="26"/>
          <w:szCs w:val="26"/>
          <w:lang w:eastAsia="bg-BG"/>
        </w:rPr>
        <w:t>НЕ ГИ ИЗХВЪРЛЯЙТЕ В ОБЩИЯ БИТОВ ОТПАДЪК !</w:t>
      </w:r>
    </w:p>
    <w:p w:rsidR="00FC24BC" w:rsidRDefault="00FC24BC" w:rsidP="00FC24BC">
      <w:pPr>
        <w:spacing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  <w:lang w:val="en-US" w:eastAsia="bg-BG"/>
        </w:rPr>
      </w:pPr>
    </w:p>
    <w:p w:rsidR="00FC24BC" w:rsidRPr="00FC24BC" w:rsidRDefault="00FC24BC" w:rsidP="00FC24BC">
      <w:pPr>
        <w:spacing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FC24BC">
        <w:rPr>
          <w:rFonts w:ascii="Times New Roman" w:hAnsi="Times New Roman" w:cs="Times New Roman"/>
          <w:bCs/>
          <w:sz w:val="24"/>
          <w:szCs w:val="24"/>
          <w:lang w:eastAsia="bg-BG"/>
        </w:rPr>
        <w:t>В периода от 20.01.2016 г. до 22.01.2016 г., Елтехресур АД -  организация по оползотворяване на отпадъци от излязло от употреба електрическо и електронно оборудване, безплатно  ще  вземем от дома ви  всички стари или  неработещи  печки, перални, телевизори, хладилници, компютри, монитори, климатици, инструменти, прахосмукачки, мобилни телефони и  други електроуреди. Предадените от Вас неработещи електрически уреди ще бъдат предварително демонтирани  и след като се премахнат вредните и опасни за околната среда вещества  ще бъдат  преработени   до  суровина или нов продукт.</w:t>
      </w:r>
    </w:p>
    <w:p w:rsidR="00FC24BC" w:rsidRPr="00FC24BC" w:rsidRDefault="00FC24BC" w:rsidP="00FC24BC">
      <w:pPr>
        <w:spacing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FC24BC">
        <w:rPr>
          <w:rFonts w:ascii="Times New Roman" w:hAnsi="Times New Roman" w:cs="Times New Roman"/>
          <w:bCs/>
          <w:sz w:val="24"/>
          <w:szCs w:val="24"/>
          <w:lang w:eastAsia="bg-BG"/>
        </w:rPr>
        <w:t>Всеки жител на Община Дряново, желаещ да предаде безплатно своето изляз</w:t>
      </w:r>
      <w:bookmarkStart w:id="0" w:name="_GoBack"/>
      <w:bookmarkEnd w:id="0"/>
      <w:r w:rsidRPr="00FC24BC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ло от употреба електрическо и електронно оборудване, следва да се обади на безплатен национален телефон  0800 14 100 и направи  заявка за извозване, сега ! </w:t>
      </w:r>
    </w:p>
    <w:p w:rsidR="00FC24BC" w:rsidRPr="00FC24BC" w:rsidRDefault="00FC24BC" w:rsidP="00FC24BC">
      <w:pPr>
        <w:spacing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FC24BC">
        <w:rPr>
          <w:rFonts w:ascii="Times New Roman" w:hAnsi="Times New Roman" w:cs="Times New Roman"/>
          <w:bCs/>
          <w:sz w:val="24"/>
          <w:szCs w:val="24"/>
          <w:lang w:eastAsia="bg-BG"/>
        </w:rPr>
        <w:t>Заявките ще се приемат в периода  от 18.01.2016 г. до 20.01.2016 г.</w:t>
      </w:r>
    </w:p>
    <w:p w:rsidR="00FC24BC" w:rsidRPr="00FC24BC" w:rsidRDefault="00FC24BC" w:rsidP="00FC24BC">
      <w:pPr>
        <w:spacing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FC24BC">
        <w:rPr>
          <w:rFonts w:ascii="Times New Roman" w:hAnsi="Times New Roman" w:cs="Times New Roman"/>
          <w:bCs/>
          <w:sz w:val="24"/>
          <w:szCs w:val="24"/>
          <w:lang w:eastAsia="bg-BG"/>
        </w:rPr>
        <w:t>Повече информация можете да получите на телефон 0676 72962, вътр. 123  или на място в сградата на Общинска администрация - Дряново</w:t>
      </w:r>
    </w:p>
    <w:p w:rsidR="00FC24BC" w:rsidRPr="00383215" w:rsidRDefault="00FC24BC" w:rsidP="00383215">
      <w:pPr>
        <w:spacing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FC24BC">
        <w:rPr>
          <w:rFonts w:ascii="Times New Roman" w:hAnsi="Times New Roman" w:cs="Times New Roman"/>
          <w:bCs/>
          <w:sz w:val="24"/>
          <w:szCs w:val="24"/>
          <w:lang w:eastAsia="bg-BG"/>
        </w:rPr>
        <w:t>Л</w:t>
      </w:r>
      <w:r w:rsidR="00383215">
        <w:rPr>
          <w:rFonts w:ascii="Times New Roman" w:hAnsi="Times New Roman" w:cs="Times New Roman"/>
          <w:bCs/>
          <w:sz w:val="24"/>
          <w:szCs w:val="24"/>
          <w:lang w:eastAsia="bg-BG"/>
        </w:rPr>
        <w:t>ице за контакт: Мариета Енчева -</w:t>
      </w:r>
      <w:r w:rsidRPr="00FC24BC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FC24BC">
        <w:rPr>
          <w:rFonts w:ascii="Times New Roman" w:hAnsi="Times New Roman" w:cs="Times New Roman"/>
          <w:bCs/>
          <w:sz w:val="24"/>
          <w:szCs w:val="24"/>
          <w:lang w:eastAsia="bg-BG"/>
        </w:rPr>
        <w:t>ст.експерт</w:t>
      </w:r>
      <w:proofErr w:type="spellEnd"/>
      <w:r w:rsidRPr="00FC24BC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в Дирекция АСОС при Община Дряново</w:t>
      </w:r>
    </w:p>
    <w:sectPr w:rsidR="00FC24BC" w:rsidRPr="00383215" w:rsidSect="004F164B">
      <w:headerReference w:type="default" r:id="rId6"/>
      <w:pgSz w:w="16838" w:h="11906" w:orient="landscape"/>
      <w:pgMar w:top="1417" w:right="253" w:bottom="0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68D" w:rsidRDefault="0032568D" w:rsidP="004F164B">
      <w:pPr>
        <w:spacing w:after="0" w:line="240" w:lineRule="auto"/>
      </w:pPr>
      <w:r>
        <w:separator/>
      </w:r>
    </w:p>
  </w:endnote>
  <w:endnote w:type="continuationSeparator" w:id="0">
    <w:p w:rsidR="0032568D" w:rsidRDefault="0032568D" w:rsidP="004F1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68D" w:rsidRDefault="0032568D" w:rsidP="004F164B">
      <w:pPr>
        <w:spacing w:after="0" w:line="240" w:lineRule="auto"/>
      </w:pPr>
      <w:r>
        <w:separator/>
      </w:r>
    </w:p>
  </w:footnote>
  <w:footnote w:type="continuationSeparator" w:id="0">
    <w:p w:rsidR="0032568D" w:rsidRDefault="0032568D" w:rsidP="004F1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64B" w:rsidRDefault="004F164B">
    <w:pPr>
      <w:pStyle w:val="a6"/>
    </w:pPr>
  </w:p>
  <w:tbl>
    <w:tblPr>
      <w:tblStyle w:val="a3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53"/>
      <w:gridCol w:w="7236"/>
    </w:tblGrid>
    <w:tr w:rsidR="004F164B" w:rsidRPr="007F6FC7" w:rsidTr="0055778C">
      <w:trPr>
        <w:trHeight w:val="2268"/>
        <w:jc w:val="center"/>
      </w:trPr>
      <w:tc>
        <w:tcPr>
          <w:tcW w:w="6753" w:type="dxa"/>
        </w:tcPr>
        <w:p w:rsidR="004F164B" w:rsidRPr="007F6FC7" w:rsidRDefault="004F164B" w:rsidP="0055778C">
          <w:pPr>
            <w:spacing w:before="100" w:beforeAutospacing="1" w:after="100" w:afterAutospacing="1"/>
            <w:jc w:val="center"/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eastAsia="bg-BG"/>
            </w:rPr>
          </w:pPr>
          <w:r w:rsidRPr="007F6FC7">
            <w:rPr>
              <w:rFonts w:ascii="Times New Roman" w:eastAsia="Times New Roman" w:hAnsi="Times New Roman" w:cs="Times New Roman"/>
              <w:i/>
              <w:iCs/>
              <w:noProof/>
              <w:sz w:val="24"/>
              <w:szCs w:val="24"/>
              <w:lang w:eastAsia="bg-BG"/>
            </w:rPr>
            <w:drawing>
              <wp:inline distT="0" distB="0" distL="0" distR="0" wp14:anchorId="5F7CBBFB" wp14:editId="4F447096">
                <wp:extent cx="940500" cy="1047750"/>
                <wp:effectExtent l="0" t="0" r="0" b="0"/>
                <wp:docPr id="9" name="Картина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187" cy="10496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6" w:type="dxa"/>
        </w:tcPr>
        <w:p w:rsidR="004F164B" w:rsidRPr="007F6FC7" w:rsidRDefault="004F164B" w:rsidP="0055778C">
          <w:pPr>
            <w:spacing w:before="100" w:beforeAutospacing="1" w:after="100" w:afterAutospacing="1"/>
            <w:jc w:val="center"/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eastAsia="bg-BG"/>
            </w:rPr>
          </w:pPr>
          <w:r w:rsidRPr="007F6FC7">
            <w:rPr>
              <w:rFonts w:ascii="Times New Roman" w:eastAsia="Times New Roman" w:hAnsi="Times New Roman" w:cs="Times New Roman"/>
              <w:i/>
              <w:iCs/>
              <w:noProof/>
              <w:sz w:val="24"/>
              <w:szCs w:val="24"/>
              <w:lang w:eastAsia="bg-BG"/>
            </w:rPr>
            <w:drawing>
              <wp:inline distT="0" distB="0" distL="0" distR="0" wp14:anchorId="0FA0139F" wp14:editId="0B1D682C">
                <wp:extent cx="1074708" cy="1209675"/>
                <wp:effectExtent l="0" t="0" r="0" b="0"/>
                <wp:docPr id="10" name="Картина 10" descr="http://www.eltechresource.com/files/custom/ELTECH%20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www.eltechresource.com/files/custom/ELTECH%20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4708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F164B" w:rsidRPr="007F6FC7" w:rsidTr="0055778C">
      <w:trPr>
        <w:jc w:val="center"/>
      </w:trPr>
      <w:tc>
        <w:tcPr>
          <w:tcW w:w="6753" w:type="dxa"/>
        </w:tcPr>
        <w:p w:rsidR="004F164B" w:rsidRPr="007F6FC7" w:rsidRDefault="004F164B" w:rsidP="0055778C">
          <w:pPr>
            <w:spacing w:before="100" w:beforeAutospacing="1" w:after="100" w:afterAutospacing="1"/>
            <w:jc w:val="center"/>
            <w:rPr>
              <w:rFonts w:ascii="Times New Roman" w:eastAsia="Times New Roman" w:hAnsi="Times New Roman" w:cs="Times New Roman"/>
              <w:b/>
              <w:iCs/>
              <w:sz w:val="36"/>
              <w:szCs w:val="36"/>
              <w:lang w:eastAsia="bg-BG"/>
            </w:rPr>
          </w:pPr>
          <w:r w:rsidRPr="007F6FC7">
            <w:rPr>
              <w:rFonts w:ascii="Times New Roman" w:eastAsia="Times New Roman" w:hAnsi="Times New Roman" w:cs="Times New Roman"/>
              <w:b/>
              <w:iCs/>
              <w:sz w:val="36"/>
              <w:szCs w:val="36"/>
              <w:lang w:eastAsia="bg-BG"/>
            </w:rPr>
            <w:t>ОБЩИНА  ДРЯНОВО</w:t>
          </w:r>
        </w:p>
      </w:tc>
      <w:tc>
        <w:tcPr>
          <w:tcW w:w="7236" w:type="dxa"/>
        </w:tcPr>
        <w:p w:rsidR="004F164B" w:rsidRPr="007F6FC7" w:rsidRDefault="004F164B" w:rsidP="0055778C">
          <w:pPr>
            <w:spacing w:before="100" w:beforeAutospacing="1" w:after="100" w:afterAutospacing="1"/>
            <w:rPr>
              <w:rFonts w:ascii="Times New Roman" w:eastAsia="Times New Roman" w:hAnsi="Times New Roman" w:cs="Times New Roman"/>
              <w:b/>
              <w:iCs/>
              <w:sz w:val="36"/>
              <w:szCs w:val="36"/>
              <w:lang w:eastAsia="bg-BG"/>
            </w:rPr>
          </w:pPr>
          <w:r w:rsidRPr="007F6FC7">
            <w:rPr>
              <w:rFonts w:ascii="Times New Roman" w:eastAsia="Times New Roman" w:hAnsi="Times New Roman" w:cs="Times New Roman"/>
              <w:b/>
              <w:bCs/>
              <w:iCs/>
              <w:sz w:val="36"/>
              <w:szCs w:val="36"/>
              <w:lang w:eastAsia="bg-BG"/>
            </w:rPr>
            <w:t xml:space="preserve">И        </w:t>
          </w:r>
          <w:r>
            <w:rPr>
              <w:rFonts w:ascii="Times New Roman" w:eastAsia="Times New Roman" w:hAnsi="Times New Roman" w:cs="Times New Roman"/>
              <w:b/>
              <w:bCs/>
              <w:iCs/>
              <w:sz w:val="36"/>
              <w:szCs w:val="36"/>
              <w:lang w:val="en-US" w:eastAsia="bg-BG"/>
            </w:rPr>
            <w:t xml:space="preserve">        </w:t>
          </w:r>
          <w:r w:rsidRPr="007F6FC7">
            <w:rPr>
              <w:rFonts w:ascii="Times New Roman" w:eastAsia="Times New Roman" w:hAnsi="Times New Roman" w:cs="Times New Roman"/>
              <w:b/>
              <w:bCs/>
              <w:iCs/>
              <w:sz w:val="36"/>
              <w:szCs w:val="36"/>
              <w:lang w:val="en-US" w:eastAsia="bg-BG"/>
            </w:rPr>
            <w:t xml:space="preserve">      </w:t>
          </w:r>
          <w:r w:rsidRPr="007F6FC7">
            <w:rPr>
              <w:rFonts w:ascii="Times New Roman" w:eastAsia="Times New Roman" w:hAnsi="Times New Roman" w:cs="Times New Roman"/>
              <w:b/>
              <w:bCs/>
              <w:iCs/>
              <w:sz w:val="36"/>
              <w:szCs w:val="36"/>
              <w:lang w:eastAsia="bg-BG"/>
            </w:rPr>
            <w:t>ЕЛТЕХРЕСУРС АД</w:t>
          </w:r>
        </w:p>
      </w:tc>
    </w:tr>
    <w:tr w:rsidR="004F164B" w:rsidRPr="007F6FC7" w:rsidTr="0055778C">
      <w:trPr>
        <w:trHeight w:val="1137"/>
        <w:jc w:val="center"/>
      </w:trPr>
      <w:tc>
        <w:tcPr>
          <w:tcW w:w="13989" w:type="dxa"/>
          <w:gridSpan w:val="2"/>
        </w:tcPr>
        <w:p w:rsidR="004F164B" w:rsidRPr="007F6FC7" w:rsidRDefault="004F164B" w:rsidP="0055778C">
          <w:pPr>
            <w:spacing w:before="100" w:beforeAutospacing="1" w:after="100" w:afterAutospacing="1"/>
            <w:jc w:val="center"/>
            <w:rPr>
              <w:rFonts w:ascii="Times New Roman" w:eastAsia="Times New Roman" w:hAnsi="Times New Roman" w:cs="Times New Roman"/>
              <w:bCs/>
              <w:iCs/>
              <w:sz w:val="16"/>
              <w:szCs w:val="16"/>
              <w:lang w:eastAsia="bg-BG"/>
            </w:rPr>
          </w:pPr>
        </w:p>
        <w:p w:rsidR="004F164B" w:rsidRPr="007F6FC7" w:rsidRDefault="004F164B" w:rsidP="0055778C">
          <w:pPr>
            <w:spacing w:before="100" w:beforeAutospacing="1" w:after="100" w:afterAutospacing="1"/>
            <w:jc w:val="center"/>
            <w:rPr>
              <w:rFonts w:ascii="Times New Roman" w:eastAsia="Times New Roman" w:hAnsi="Times New Roman" w:cs="Times New Roman"/>
              <w:bCs/>
              <w:iCs/>
              <w:sz w:val="72"/>
              <w:szCs w:val="72"/>
              <w:lang w:eastAsia="bg-BG"/>
            </w:rPr>
          </w:pPr>
          <w:r>
            <w:rPr>
              <w:rFonts w:ascii="Times New Roman" w:eastAsia="Times New Roman" w:hAnsi="Times New Roman" w:cs="Times New Roman"/>
              <w:bCs/>
              <w:iCs/>
              <w:sz w:val="72"/>
              <w:szCs w:val="72"/>
              <w:lang w:eastAsia="bg-BG"/>
            </w:rPr>
            <w:t>ОРГАНИЗИРАТ</w:t>
          </w:r>
        </w:p>
      </w:tc>
    </w:tr>
  </w:tbl>
  <w:p w:rsidR="004F164B" w:rsidRDefault="004F164B" w:rsidP="004F1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B5D"/>
    <w:rsid w:val="0032568D"/>
    <w:rsid w:val="003674E2"/>
    <w:rsid w:val="00383215"/>
    <w:rsid w:val="004F164B"/>
    <w:rsid w:val="00580D84"/>
    <w:rsid w:val="00616EF1"/>
    <w:rsid w:val="00840164"/>
    <w:rsid w:val="00896B9B"/>
    <w:rsid w:val="00897B5D"/>
    <w:rsid w:val="00C450BB"/>
    <w:rsid w:val="00FC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3053F0-6127-4AFC-8494-A7B74ECA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6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96B9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F1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4F164B"/>
  </w:style>
  <w:style w:type="paragraph" w:styleId="a8">
    <w:name w:val="footer"/>
    <w:basedOn w:val="a"/>
    <w:link w:val="a9"/>
    <w:uiPriority w:val="99"/>
    <w:unhideWhenUsed/>
    <w:rsid w:val="004F1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4F1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Marieta</dc:creator>
  <cp:keywords/>
  <dc:description/>
  <cp:lastModifiedBy>PLHristov</cp:lastModifiedBy>
  <cp:revision>6</cp:revision>
  <dcterms:created xsi:type="dcterms:W3CDTF">2016-01-14T12:15:00Z</dcterms:created>
  <dcterms:modified xsi:type="dcterms:W3CDTF">2016-01-18T14:53:00Z</dcterms:modified>
</cp:coreProperties>
</file>